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7E84" w14:textId="5D14CB8A" w:rsidR="00153F9D" w:rsidRPr="00153F9D" w:rsidRDefault="00153F9D" w:rsidP="00153F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F9D">
        <w:rPr>
          <w:rFonts w:ascii="Times New Roman" w:hAnsi="Times New Roman" w:cs="Times New Roman"/>
          <w:b/>
          <w:bCs/>
          <w:sz w:val="28"/>
          <w:szCs w:val="28"/>
        </w:rPr>
        <w:t>Сотрудники Госавтоинспекции СЗАО провели мастер-класс по ПДД</w:t>
      </w:r>
    </w:p>
    <w:p w14:paraId="31371422" w14:textId="0CF10175" w:rsidR="00153F9D" w:rsidRPr="00153F9D" w:rsidRDefault="00153F9D" w:rsidP="00153F9D">
      <w:pPr>
        <w:jc w:val="both"/>
        <w:rPr>
          <w:rFonts w:ascii="Times New Roman" w:hAnsi="Times New Roman" w:cs="Times New Roman"/>
          <w:sz w:val="28"/>
          <w:szCs w:val="28"/>
        </w:rPr>
      </w:pPr>
      <w:r w:rsidRPr="00153F9D">
        <w:rPr>
          <w:rFonts w:ascii="Times New Roman" w:hAnsi="Times New Roman" w:cs="Times New Roman"/>
          <w:sz w:val="28"/>
          <w:szCs w:val="28"/>
        </w:rPr>
        <w:t xml:space="preserve">На территории Северо - Западного административного округа сотрудники ГИБДД провели мастер-класс по ПДД по изготовлению СВЭ с </w:t>
      </w:r>
      <w:r>
        <w:rPr>
          <w:rFonts w:ascii="Times New Roman" w:hAnsi="Times New Roman" w:cs="Times New Roman"/>
          <w:sz w:val="28"/>
          <w:szCs w:val="28"/>
        </w:rPr>
        <w:t xml:space="preserve">группами продленного дня для учащихся </w:t>
      </w:r>
      <w:r w:rsidRPr="00153F9D">
        <w:rPr>
          <w:rFonts w:ascii="Times New Roman" w:hAnsi="Times New Roman" w:cs="Times New Roman"/>
          <w:sz w:val="28"/>
          <w:szCs w:val="28"/>
        </w:rPr>
        <w:t>2 классов ГБОУ школы №1</w:t>
      </w:r>
      <w:r>
        <w:rPr>
          <w:rFonts w:ascii="Times New Roman" w:hAnsi="Times New Roman" w:cs="Times New Roman"/>
          <w:sz w:val="28"/>
          <w:szCs w:val="28"/>
        </w:rPr>
        <w:t>298</w:t>
      </w:r>
      <w:r w:rsidRPr="00153F9D">
        <w:rPr>
          <w:rFonts w:ascii="Times New Roman" w:hAnsi="Times New Roman" w:cs="Times New Roman"/>
          <w:sz w:val="28"/>
          <w:szCs w:val="28"/>
        </w:rPr>
        <w:t>.</w:t>
      </w:r>
    </w:p>
    <w:p w14:paraId="160322D4" w14:textId="77777777" w:rsidR="00153F9D" w:rsidRDefault="00153F9D" w:rsidP="00153F9D">
      <w:pPr>
        <w:jc w:val="both"/>
        <w:rPr>
          <w:rFonts w:ascii="Times New Roman" w:hAnsi="Times New Roman" w:cs="Times New Roman"/>
          <w:sz w:val="28"/>
          <w:szCs w:val="28"/>
        </w:rPr>
      </w:pPr>
      <w:r w:rsidRPr="00153F9D">
        <w:rPr>
          <w:rFonts w:ascii="Times New Roman" w:hAnsi="Times New Roman" w:cs="Times New Roman"/>
          <w:sz w:val="28"/>
          <w:szCs w:val="28"/>
        </w:rPr>
        <w:t xml:space="preserve">Вначале инспекторами были проведены разъяснительные беседы с учащимися о соблюдении правил дорожного движения: пешеходные переходы, дворовые территории, а также рассказали о необходимости использования световозвращающих элементов на одежде пешеходов, об их видах и предназначении. </w:t>
      </w:r>
    </w:p>
    <w:p w14:paraId="507CF607" w14:textId="01738E96" w:rsidR="00153F9D" w:rsidRPr="00153F9D" w:rsidRDefault="00153F9D" w:rsidP="00153F9D">
      <w:pPr>
        <w:jc w:val="both"/>
        <w:rPr>
          <w:rFonts w:ascii="Times New Roman" w:hAnsi="Times New Roman" w:cs="Times New Roman"/>
          <w:sz w:val="28"/>
          <w:szCs w:val="28"/>
        </w:rPr>
      </w:pPr>
      <w:r w:rsidRPr="00153F9D">
        <w:rPr>
          <w:rFonts w:ascii="Times New Roman" w:hAnsi="Times New Roman" w:cs="Times New Roman"/>
          <w:sz w:val="28"/>
          <w:szCs w:val="28"/>
        </w:rPr>
        <w:t xml:space="preserve">После чего, ребята совместно с педагогами, используя </w:t>
      </w:r>
      <w:r>
        <w:rPr>
          <w:rFonts w:ascii="Times New Roman" w:hAnsi="Times New Roman" w:cs="Times New Roman"/>
          <w:sz w:val="28"/>
          <w:szCs w:val="28"/>
        </w:rPr>
        <w:t xml:space="preserve">красную </w:t>
      </w:r>
      <w:r w:rsidRPr="00153F9D">
        <w:rPr>
          <w:rFonts w:ascii="Times New Roman" w:hAnsi="Times New Roman" w:cs="Times New Roman"/>
          <w:sz w:val="28"/>
          <w:szCs w:val="28"/>
        </w:rPr>
        <w:t xml:space="preserve">светоотражающую </w:t>
      </w:r>
      <w:r>
        <w:rPr>
          <w:rFonts w:ascii="Times New Roman" w:hAnsi="Times New Roman" w:cs="Times New Roman"/>
          <w:sz w:val="28"/>
          <w:szCs w:val="28"/>
        </w:rPr>
        <w:t>ленту</w:t>
      </w:r>
      <w:r w:rsidRPr="00153F9D">
        <w:rPr>
          <w:rFonts w:ascii="Times New Roman" w:hAnsi="Times New Roman" w:cs="Times New Roman"/>
          <w:sz w:val="28"/>
          <w:szCs w:val="28"/>
        </w:rPr>
        <w:t>, ножницы, клей изготовили СВЭ, которые помогают водителям заметить пешехода на дороге.</w:t>
      </w:r>
    </w:p>
    <w:p w14:paraId="5139702E" w14:textId="3A270BD4" w:rsidR="00456A4C" w:rsidRPr="00153F9D" w:rsidRDefault="00153F9D" w:rsidP="00153F9D">
      <w:pPr>
        <w:jc w:val="both"/>
        <w:rPr>
          <w:rFonts w:ascii="Times New Roman" w:hAnsi="Times New Roman" w:cs="Times New Roman"/>
          <w:sz w:val="28"/>
          <w:szCs w:val="28"/>
        </w:rPr>
      </w:pPr>
      <w:r w:rsidRPr="00153F9D">
        <w:rPr>
          <w:rFonts w:ascii="Times New Roman" w:hAnsi="Times New Roman" w:cs="Times New Roman"/>
          <w:sz w:val="28"/>
          <w:szCs w:val="28"/>
        </w:rPr>
        <w:t xml:space="preserve">В завершение мастер-класса сотрудники ГИБДД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сфотографировались с детьми с лозунгом «Засветись!», буквы которого изготовлены также из светоотражающей ленты, дети наглядно увидели как данные элементы светятся в темноте, </w:t>
      </w:r>
      <w:r w:rsidRPr="00153F9D">
        <w:rPr>
          <w:rFonts w:ascii="Times New Roman" w:hAnsi="Times New Roman" w:cs="Times New Roman"/>
          <w:sz w:val="28"/>
          <w:szCs w:val="28"/>
        </w:rPr>
        <w:t>подарили каждому ученику книжку по ПДД, призвали ребят неукоснительно соблюдать Правила дорожного движения, использовать светоотражающие элементы и заботиться о своей безопасности.</w:t>
      </w:r>
    </w:p>
    <w:sectPr w:rsidR="00456A4C" w:rsidRPr="0015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2D"/>
    <w:rsid w:val="00153F9D"/>
    <w:rsid w:val="00456A4C"/>
    <w:rsid w:val="005E5F4B"/>
    <w:rsid w:val="0091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386"/>
  <w15:chartTrackingRefBased/>
  <w15:docId w15:val="{7C8E6884-68C4-493E-808E-3B158D2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2023-10-20T13:23:00Z</dcterms:created>
  <dcterms:modified xsi:type="dcterms:W3CDTF">2023-10-20T13:28:00Z</dcterms:modified>
</cp:coreProperties>
</file>